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1041" w14:textId="77777777" w:rsidR="00FE3C17" w:rsidRPr="007401AB" w:rsidRDefault="00FE3C17" w:rsidP="00FE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«№ 26 мектеп-балабақша» КММ мұғалім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лауазымына</w:t>
      </w:r>
    </w:p>
    <w:p w14:paraId="60737696" w14:textId="77777777" w:rsidR="00FE3C17" w:rsidRPr="007401AB" w:rsidRDefault="00FE3C17" w:rsidP="00FE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конкурс комиссиясының отырыстары</w:t>
      </w:r>
    </w:p>
    <w:p w14:paraId="489944B0" w14:textId="5DEEC2CE" w:rsidR="00FE3C17" w:rsidRPr="007401AB" w:rsidRDefault="00FE3C17" w:rsidP="00FE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7401A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хаттама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сы</w:t>
      </w:r>
    </w:p>
    <w:p w14:paraId="3AECF8DE" w14:textId="77777777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01429D3" w14:textId="2B54360D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30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тамыз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Петропавл қ</w:t>
      </w:r>
    </w:p>
    <w:p w14:paraId="109560F1" w14:textId="77777777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DB4B67F" w14:textId="77777777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Қа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тысқандар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14:paraId="28CA01C7" w14:textId="77777777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төрайымы: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26 мектеп-балабақша» КММ директоры Галчукова Л.В.</w:t>
      </w:r>
    </w:p>
    <w:p w14:paraId="68B2E863" w14:textId="77777777" w:rsidR="00FE3C17" w:rsidRPr="007401AB" w:rsidRDefault="00FE3C17" w:rsidP="00FE3C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мүшелері:</w:t>
      </w:r>
    </w:p>
    <w:p w14:paraId="328A078A" w14:textId="77777777" w:rsidR="00FE3C17" w:rsidRPr="00FE3C17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C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Мусулманбекова А.С.,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46092636"/>
      <w:r>
        <w:rPr>
          <w:rFonts w:ascii="Times New Roman" w:hAnsi="Times New Roman" w:cs="Times New Roman"/>
          <w:sz w:val="28"/>
          <w:szCs w:val="28"/>
          <w:lang w:val="kk-KZ"/>
        </w:rPr>
        <w:t>директордың ОЖ жөніндегі орынбасары</w:t>
      </w:r>
      <w:r w:rsidRPr="00FE3C17">
        <w:rPr>
          <w:rFonts w:ascii="Times New Roman" w:hAnsi="Times New Roman" w:cs="Times New Roman"/>
          <w:sz w:val="28"/>
          <w:szCs w:val="28"/>
          <w:lang w:val="kk-KZ"/>
        </w:rPr>
        <w:t>;</w:t>
      </w:r>
      <w:bookmarkEnd w:id="0"/>
    </w:p>
    <w:p w14:paraId="74501059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C1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E91452">
        <w:rPr>
          <w:rFonts w:ascii="Times New Roman" w:hAnsi="Times New Roman" w:cs="Times New Roman"/>
          <w:sz w:val="28"/>
          <w:szCs w:val="28"/>
        </w:rPr>
        <w:t>Алина Г.К.</w:t>
      </w:r>
      <w:proofErr w:type="gramStart"/>
      <w:r w:rsidRPr="00E91452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ОТЖ жөніндегі орынбасары</w:t>
      </w:r>
      <w:r w:rsidRPr="00E91452">
        <w:rPr>
          <w:rFonts w:ascii="Times New Roman" w:hAnsi="Times New Roman" w:cs="Times New Roman"/>
          <w:sz w:val="28"/>
          <w:szCs w:val="28"/>
        </w:rPr>
        <w:t>;</w:t>
      </w:r>
    </w:p>
    <w:p w14:paraId="3E9010A8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hAnsi="Times New Roman" w:cs="Times New Roman"/>
          <w:sz w:val="28"/>
          <w:szCs w:val="28"/>
          <w:lang w:val="kk-KZ"/>
        </w:rPr>
        <w:t>директордың ОТЖ жөніндегі орынбасары</w:t>
      </w:r>
      <w:r w:rsidRPr="00E91452">
        <w:rPr>
          <w:rFonts w:ascii="Times New Roman" w:hAnsi="Times New Roman" w:cs="Times New Roman"/>
          <w:sz w:val="28"/>
          <w:szCs w:val="28"/>
        </w:rPr>
        <w:t>;</w:t>
      </w:r>
    </w:p>
    <w:p w14:paraId="37DBCD48" w14:textId="77777777" w:rsidR="00FE3C17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К.Ж.-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жағдайына байланысты қатыса алмады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5F0B3E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Pr="00E914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Л.Н.</w:t>
      </w:r>
    </w:p>
    <w:p w14:paraId="073EF2F6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бейне жазбаларға жауапты</w:t>
      </w:r>
      <w:r w:rsidRPr="00E914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Сарсембина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Г.Д.</w:t>
      </w:r>
    </w:p>
    <w:p w14:paraId="14FB8C01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36C487" w14:textId="77777777" w:rsidR="00FE3C17" w:rsidRPr="00E91452" w:rsidRDefault="00FE3C17" w:rsidP="00FE3C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AB7959" w14:textId="6A7DE9F7" w:rsidR="002C3CBC" w:rsidRDefault="005A4609" w:rsidP="002C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2C3CBC" w:rsidRPr="0047301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лауазымдарынан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r w:rsidR="002C3CBC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2C3CBC" w:rsidRPr="00473016"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19.11.2021 </w:t>
      </w:r>
      <w:r w:rsidR="002C3CBC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2C3CBC" w:rsidRPr="00473016">
        <w:rPr>
          <w:rFonts w:ascii="Times New Roman" w:hAnsi="Times New Roman" w:cs="Times New Roman"/>
          <w:sz w:val="28"/>
          <w:szCs w:val="28"/>
        </w:rPr>
        <w:t xml:space="preserve">568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22.11.2021 </w:t>
      </w:r>
      <w:r w:rsidR="002C3CBC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2C3CBC" w:rsidRPr="00473016">
        <w:rPr>
          <w:rFonts w:ascii="Times New Roman" w:hAnsi="Times New Roman" w:cs="Times New Roman"/>
          <w:sz w:val="28"/>
          <w:szCs w:val="28"/>
        </w:rPr>
        <w:t>432</w:t>
      </w:r>
      <w:r w:rsidR="002C3C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3CBC"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r w:rsidR="002C3CBC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</w:t>
      </w:r>
      <w:proofErr w:type="gramEnd"/>
      <w:r w:rsidR="002C3C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CBC" w:rsidRPr="004730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CBC" w:rsidRPr="0047301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2C3CBC" w:rsidRPr="00473016">
        <w:rPr>
          <w:rFonts w:ascii="Times New Roman" w:hAnsi="Times New Roman" w:cs="Times New Roman"/>
          <w:sz w:val="28"/>
          <w:szCs w:val="28"/>
        </w:rPr>
        <w:t xml:space="preserve"> редакция). </w:t>
      </w:r>
    </w:p>
    <w:p w14:paraId="0E5B2A92" w14:textId="77777777" w:rsidR="002C3CBC" w:rsidRPr="00473016" w:rsidRDefault="002C3CBC" w:rsidP="002C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1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Үміткерлердің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</w:p>
    <w:p w14:paraId="344C32D9" w14:textId="77777777" w:rsidR="00B415BF" w:rsidRDefault="00B415BF" w:rsidP="00B41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DDDE6" w14:textId="77777777" w:rsidR="00B415BF" w:rsidRDefault="00B415BF" w:rsidP="00B41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3A5F9" w14:textId="77777777" w:rsidR="00B415BF" w:rsidRPr="00E91452" w:rsidRDefault="00B415BF" w:rsidP="00B41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52F3093D" w14:textId="77777777" w:rsidR="00B415BF" w:rsidRDefault="00B415BF" w:rsidP="00B415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 бойынша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016">
        <w:rPr>
          <w:rFonts w:ascii="Times New Roman" w:hAnsi="Times New Roman" w:cs="Times New Roman"/>
          <w:bCs/>
          <w:sz w:val="28"/>
          <w:szCs w:val="28"/>
          <w:lang w:val="kk-KZ"/>
        </w:rPr>
        <w:t>конкурс комиссиясының төрайымы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сөйледі.</w:t>
      </w:r>
    </w:p>
    <w:p w14:paraId="50B64EE9" w14:textId="77777777" w:rsidR="00B415BF" w:rsidRPr="00473016" w:rsidRDefault="00B415BF" w:rsidP="00B4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білім беру ұйымының педагог лауазымына конкурс өткізу ережесі мен тәртібі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 xml:space="preserve"> жайлы таныстырды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7CFE341B" w14:textId="4BD0860F" w:rsidR="00B415BF" w:rsidRPr="00473016" w:rsidRDefault="00B415BF" w:rsidP="00B4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Технология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мұғалімі, математика мұғалімі, 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 xml:space="preserve">АӘ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және Т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оқытушы-ұйымдастырушы, тәрбие ісі жөніндегі директордың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балабақшада музыка жетекшісі бос лауазымдарына орналасуға конкурс жарияланды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3F21EC7D" w14:textId="1AB043B4" w:rsidR="00B415BF" w:rsidRPr="00473016" w:rsidRDefault="00B415BF" w:rsidP="00B41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Байқау туралы хабарландыру мектептің </w:t>
      </w:r>
      <w:r>
        <w:fldChar w:fldCharType="begin"/>
      </w:r>
      <w:r w:rsidRPr="00247B7B">
        <w:rPr>
          <w:lang w:val="kk-KZ"/>
        </w:rPr>
        <w:instrText>HYPERLINK "http://school26.edu/"</w:instrText>
      </w:r>
      <w:r>
        <w:fldChar w:fldCharType="separate"/>
      </w:r>
      <w:r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http://school26.edu/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kz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сайтында 2023 жылдың </w:t>
      </w:r>
      <w:r w:rsidRPr="00B415BF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6 тамызда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жарияланған.</w:t>
      </w:r>
    </w:p>
    <w:p w14:paraId="69652E91" w14:textId="77777777" w:rsidR="00AF6D31" w:rsidRDefault="00AF6D31" w:rsidP="00B415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D66688C" w14:textId="06B240F8" w:rsidR="00AF6D31" w:rsidRPr="00AF6D31" w:rsidRDefault="00AF6D31" w:rsidP="00AF6D31">
      <w:pPr>
        <w:ind w:firstLine="70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4213E">
        <w:rPr>
          <w:rFonts w:ascii="Times New Roman" w:hAnsi="Times New Roman" w:cs="Times New Roman"/>
          <w:b/>
          <w:sz w:val="28"/>
          <w:szCs w:val="28"/>
          <w:lang w:val="kk-KZ"/>
        </w:rPr>
        <w:t>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інші сұрақ бойынша</w:t>
      </w:r>
      <w:r w:rsidRPr="00142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комиссия хатшысы </w:t>
      </w:r>
      <w:r w:rsidRPr="00AF6D31">
        <w:rPr>
          <w:rFonts w:ascii="Times New Roman" w:hAnsi="Times New Roman" w:cs="Times New Roman"/>
          <w:sz w:val="28"/>
          <w:szCs w:val="28"/>
          <w:lang w:val="kk-KZ"/>
        </w:rPr>
        <w:t xml:space="preserve">Шерихова Л.Н.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сөйледі. </w:t>
      </w:r>
      <w:r w:rsidRPr="00AF6D31">
        <w:rPr>
          <w:rFonts w:ascii="Times New Roman" w:hAnsi="Times New Roman" w:cs="Times New Roman"/>
          <w:sz w:val="28"/>
          <w:szCs w:val="28"/>
          <w:lang w:val="kk-KZ" w:eastAsia="ru-RU"/>
        </w:rPr>
        <w:t>Комиссияға бос 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рындар</w:t>
      </w:r>
      <w:r w:rsidRPr="00AF6D3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лауазымдарын қарауға құжаттар келмеді.</w:t>
      </w:r>
    </w:p>
    <w:p w14:paraId="7B7E3367" w14:textId="77777777" w:rsidR="00AF6D31" w:rsidRDefault="00AF6D31" w:rsidP="00AF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DB21A4" w14:textId="77777777" w:rsidR="00AF6D31" w:rsidRDefault="00AF6D31" w:rsidP="00AF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F8ECB88" w14:textId="77777777" w:rsidR="00AF6D31" w:rsidRDefault="00AF6D31" w:rsidP="00AF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A11771" w14:textId="00A686D2" w:rsidR="00AF6D31" w:rsidRPr="00E91452" w:rsidRDefault="00AF6D31" w:rsidP="00AF6D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яның шешімі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339D01F8" w14:textId="7FB07A3E" w:rsidR="00AF6D31" w:rsidRPr="0049399A" w:rsidRDefault="00AF6D31" w:rsidP="00AF6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Өткізілмеген бос лауазымдарға конкурс қарастырылсын: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ехнология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мұғалімі, математика мұғалімі, 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 xml:space="preserve">АӘ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және Т</w:t>
      </w:r>
      <w:r w:rsidRPr="00B415B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оқытушы-ұйымдастырушы, тәрбие ісі жөніндегі директордың орынбасары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балабақшада музыка жетекшісі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Конкурстық комиссия отырысының аудио-бейне жазбасын жыл бойы </w:t>
      </w:r>
    </w:p>
    <w:p w14:paraId="296167C1" w14:textId="77777777" w:rsidR="00AF6D31" w:rsidRPr="0049399A" w:rsidRDefault="00AF6D31" w:rsidP="00AF6D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электронды тасымалдағышқа сақтау.</w:t>
      </w:r>
    </w:p>
    <w:p w14:paraId="18D616BB" w14:textId="77777777" w:rsidR="00AF6D31" w:rsidRPr="00E73365" w:rsidRDefault="00AF6D31" w:rsidP="00AF6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733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Байқау қорытындысын (хаттаманы) мектеп сайтына орналастыру.</w:t>
      </w:r>
    </w:p>
    <w:p w14:paraId="51ABCB14" w14:textId="469AAA9D" w:rsidR="00AF6D31" w:rsidRDefault="00AF6D31" w:rsidP="00AF6D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7DEC5AB7" w14:textId="50971411" w:rsidR="00AF6D31" w:rsidRPr="0049399A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Конкурс комссиясының шешімін бекіту туралы дауыс берудің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қорытындылары:</w:t>
      </w:r>
    </w:p>
    <w:p w14:paraId="6F612965" w14:textId="77777777" w:rsidR="00AF6D31" w:rsidRPr="0049399A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7D7DFEE6" w14:textId="77777777" w:rsidR="00AF6D31" w:rsidRPr="0049399A" w:rsidRDefault="00AF6D31" w:rsidP="00AF6D31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Иә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бірауыздан</w:t>
      </w:r>
    </w:p>
    <w:p w14:paraId="65A8BD75" w14:textId="77777777" w:rsidR="00AF6D31" w:rsidRPr="0049399A" w:rsidRDefault="00AF6D31" w:rsidP="00AF6D31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Қарсы – жоқ</w:t>
      </w:r>
    </w:p>
    <w:p w14:paraId="15790DBE" w14:textId="77777777" w:rsidR="00AF6D31" w:rsidRPr="0049399A" w:rsidRDefault="00AF6D31" w:rsidP="00AF6D31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Қалыс қалды – жоқ</w:t>
      </w:r>
    </w:p>
    <w:p w14:paraId="6010FC80" w14:textId="77777777" w:rsidR="00AF6D31" w:rsidRPr="0049399A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B3A979" w14:textId="77777777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:                                                     Л.В.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793ACF" w14:textId="77777777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мүшелері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А.С.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D1E55A" w14:textId="77777777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Г.К.Алина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8727B" w14:textId="77777777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А.А.Сергазина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2CA8C9" w14:textId="77777777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2E5DF20C" w14:textId="77777777" w:rsidR="00AF6D31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C448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Л.Н. </w:t>
      </w:r>
      <w:proofErr w:type="spellStart"/>
      <w:r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69E2CF74" w14:textId="77777777" w:rsidR="00AF6D31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FF3E9" w14:textId="77777777" w:rsidR="00AF6D31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28910" w14:textId="77777777" w:rsidR="00AF6D31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3E12B" w14:textId="684D2E9F" w:rsidR="00AF6D31" w:rsidRPr="00C44827" w:rsidRDefault="00AF6D31" w:rsidP="00AF6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14:paraId="2B5B93F7" w14:textId="77777777" w:rsidR="002B1731" w:rsidRPr="00AF6D31" w:rsidRDefault="002B1731" w:rsidP="00AF6D31">
      <w:pPr>
        <w:rPr>
          <w:rFonts w:ascii="Times New Roman" w:hAnsi="Times New Roman" w:cs="Times New Roman"/>
          <w:sz w:val="28"/>
          <w:szCs w:val="28"/>
        </w:rPr>
      </w:pPr>
    </w:p>
    <w:sectPr w:rsidR="002B1731" w:rsidRPr="00AF6D31" w:rsidSect="00E914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579"/>
    <w:multiLevelType w:val="hybridMultilevel"/>
    <w:tmpl w:val="E7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6DA8065D"/>
    <w:multiLevelType w:val="hybridMultilevel"/>
    <w:tmpl w:val="FB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64604">
    <w:abstractNumId w:val="2"/>
  </w:num>
  <w:num w:numId="2" w16cid:durableId="1228417158">
    <w:abstractNumId w:val="3"/>
  </w:num>
  <w:num w:numId="3" w16cid:durableId="483357389">
    <w:abstractNumId w:val="1"/>
  </w:num>
  <w:num w:numId="4" w16cid:durableId="208274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F5"/>
    <w:rsid w:val="00015EB2"/>
    <w:rsid w:val="0001679D"/>
    <w:rsid w:val="00022530"/>
    <w:rsid w:val="00042264"/>
    <w:rsid w:val="000A35FB"/>
    <w:rsid w:val="000F7078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51AF5"/>
    <w:rsid w:val="0028689B"/>
    <w:rsid w:val="002A4F6C"/>
    <w:rsid w:val="002B1731"/>
    <w:rsid w:val="002C3CBC"/>
    <w:rsid w:val="00351622"/>
    <w:rsid w:val="003E6D9F"/>
    <w:rsid w:val="003E78FA"/>
    <w:rsid w:val="0040303B"/>
    <w:rsid w:val="0047035E"/>
    <w:rsid w:val="00503CD5"/>
    <w:rsid w:val="005835D6"/>
    <w:rsid w:val="00586BC7"/>
    <w:rsid w:val="00592642"/>
    <w:rsid w:val="005A4609"/>
    <w:rsid w:val="005C6634"/>
    <w:rsid w:val="005F1A62"/>
    <w:rsid w:val="00600F39"/>
    <w:rsid w:val="006377E0"/>
    <w:rsid w:val="00641556"/>
    <w:rsid w:val="006F7D76"/>
    <w:rsid w:val="00710AE2"/>
    <w:rsid w:val="0082356A"/>
    <w:rsid w:val="00837EFF"/>
    <w:rsid w:val="0088022F"/>
    <w:rsid w:val="00882905"/>
    <w:rsid w:val="008E053B"/>
    <w:rsid w:val="0090600A"/>
    <w:rsid w:val="00910840"/>
    <w:rsid w:val="00A04869"/>
    <w:rsid w:val="00A2543A"/>
    <w:rsid w:val="00A44355"/>
    <w:rsid w:val="00A46AF1"/>
    <w:rsid w:val="00A831B9"/>
    <w:rsid w:val="00AF6D31"/>
    <w:rsid w:val="00B13A6B"/>
    <w:rsid w:val="00B415BF"/>
    <w:rsid w:val="00B452E1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80031"/>
    <w:rsid w:val="00E91452"/>
    <w:rsid w:val="00EC2327"/>
    <w:rsid w:val="00F029EF"/>
    <w:rsid w:val="00F413D9"/>
    <w:rsid w:val="00F83952"/>
    <w:rsid w:val="00F91195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  <w15:docId w15:val="{5C5F1561-A7B7-460E-B779-A47E7EE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Измаил Кокаев</cp:lastModifiedBy>
  <cp:revision>9</cp:revision>
  <cp:lastPrinted>2023-08-31T11:16:00Z</cp:lastPrinted>
  <dcterms:created xsi:type="dcterms:W3CDTF">2023-08-31T09:55:00Z</dcterms:created>
  <dcterms:modified xsi:type="dcterms:W3CDTF">2023-09-20T04:10:00Z</dcterms:modified>
</cp:coreProperties>
</file>