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F1" w:rsidRDefault="000529F1" w:rsidP="000529F1">
      <w:pPr>
        <w:pStyle w:val="2"/>
        <w:shd w:val="clear" w:color="auto" w:fill="FFFFFF"/>
        <w:textAlignment w:val="bottom"/>
        <w:rPr>
          <w:b w:val="0"/>
          <w:bCs w:val="0"/>
          <w:kern w:val="36"/>
          <w:sz w:val="48"/>
          <w:szCs w:val="48"/>
        </w:rPr>
      </w:pPr>
      <w:r>
        <w:rPr>
          <w:b w:val="0"/>
          <w:bCs w:val="0"/>
          <w:kern w:val="36"/>
          <w:sz w:val="48"/>
          <w:szCs w:val="48"/>
        </w:rPr>
        <w:t xml:space="preserve">    </w:t>
      </w:r>
      <w:r w:rsidRPr="00A71EA3">
        <w:rPr>
          <w:sz w:val="52"/>
          <w:szCs w:val="52"/>
        </w:rPr>
        <w:t>Консультация для родителей</w:t>
      </w:r>
      <w:r>
        <w:rPr>
          <w:b w:val="0"/>
          <w:bCs w:val="0"/>
          <w:kern w:val="36"/>
          <w:sz w:val="48"/>
          <w:szCs w:val="48"/>
        </w:rPr>
        <w:t xml:space="preserve"> </w:t>
      </w:r>
    </w:p>
    <w:p w:rsidR="000529F1" w:rsidRDefault="000529F1" w:rsidP="000529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Как закалять ребенка: </w:t>
      </w:r>
    </w:p>
    <w:p w:rsidR="007A5063" w:rsidRDefault="007A5063" w:rsidP="007A5063">
      <w:pPr>
        <w:tabs>
          <w:tab w:val="left" w:pos="42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  <w:r w:rsidR="000529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 правил 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</w:p>
    <w:p w:rsidR="000529F1" w:rsidRDefault="007A5063" w:rsidP="007A5063">
      <w:pPr>
        <w:tabs>
          <w:tab w:val="left" w:pos="426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7A5063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4543425" cy="3209925"/>
            <wp:effectExtent l="19050" t="0" r="9525" b="0"/>
            <wp:docPr id="3" name="Рисунок 1" descr="http://detsad-kitty.ru/uploads/posts/2011-09/1315240633_0050-050-chto-zhe-na-svete-luchshe-i-kra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1-09/1315240633_0050-050-chto-zhe-na-svete-luchshe-i-krash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9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</w:p>
    <w:p w:rsidR="000529F1" w:rsidRDefault="000529F1" w:rsidP="007A506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</w:t>
      </w: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529F1" w:rsidRDefault="000529F1" w:rsidP="000529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529F1" w:rsidRDefault="000529F1" w:rsidP="0005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закалять ребенка?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вопрос волнует многих родителей. Почти все мамы и папы знают, что закаливание помогает избавиться от частых простуд, укрепить иммунитет и здоровье ребенка. Но как правильно закаливать ребенка? Как получить максимальный эффект от закаливания?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закалять ребенка: несколько секретов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правильного закаливания – систематичность и методичность. Если вы решили оздоровить своего ребенка, то необходимо комплексно подойти к этому вопросу, мало только одного закаливая, нужно в целом пересмотреть режим дня ребенка, рацион его питания.</w:t>
      </w:r>
    </w:p>
    <w:p w:rsidR="000529F1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первый шаг к здоровью – это не закаливание, а изменение жизненного уклада ребенка. Только после того, как твой малыш начнет жить по режиму и правильно питаться, можно начинать программу систематичного закаливания.</w:t>
      </w:r>
    </w:p>
    <w:p w:rsidR="007A5063" w:rsidRDefault="007A5063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063" w:rsidRPr="007A5063" w:rsidRDefault="007A5063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Зачем закаливать детей?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Закаливание – это наиболее эффективная профилактика простуд, заболеваний дыхательных путей, ОРВИ, сердца. Именно закаливание позволяет держать тело в тонусе и поддерживать бодрость духа. Именно поэтому важно знать, </w:t>
      </w:r>
      <w:r w:rsidRPr="007A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закалять ребенка?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 начать закаливание ребенка, то стоит узнать, есть ли в том детском саду, который посещает ваш ребенок, специальные оздоровительные группы. Если да, тогда вы можете положиться на опыт профессионалов и доверить закаливание вашего чада воспитателям. Если же такой группы не окажется, тогда нужно взять инициативу в свои руки.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закалять ребенка: 10 правил для родителей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 закаливания – это солнечные ванны, водные процедуры, свежий воздух.</w:t>
      </w:r>
    </w:p>
    <w:p w:rsidR="000529F1" w:rsidRPr="007A5063" w:rsidRDefault="000529F1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начинать закаливание с первых месяцев жизни малыша. Если же в младенчестве вы не приучили ребенка к закаливанию, не волнуйтесь, это можно сделать в любом возрасте.</w:t>
      </w:r>
    </w:p>
    <w:p w:rsidR="004470DF" w:rsidRDefault="000529F1" w:rsidP="000529F1">
      <w:pPr>
        <w:spacing w:before="100" w:beforeAutospacing="1" w:after="100" w:afterAutospacing="1" w:line="240" w:lineRule="auto"/>
        <w:jc w:val="both"/>
      </w:pPr>
      <w:r w:rsidRPr="007A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A5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для закаливания ребенка – это ваша настойчивость и целеустремленность. Если вы начали закаливание, не делайте перерывов, ведь даже после небольшого перерыва придется все начинать заново.</w:t>
      </w:r>
      <w:r w:rsidR="004470DF" w:rsidRPr="004470DF">
        <w:t xml:space="preserve"> </w:t>
      </w:r>
    </w:p>
    <w:p w:rsidR="002D32D6" w:rsidRDefault="004470DF" w:rsidP="00052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076825" cy="3376090"/>
            <wp:effectExtent l="19050" t="0" r="9525" b="0"/>
            <wp:docPr id="15" name="Рисунок 15" descr="http://doy.pitermama.ru/wp-content/uploads/2015/12/Pervyj-raz-v-detskij-basse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y.pitermama.ru/wp-content/uploads/2015/12/Pervyj-raz-v-detskij-bassej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65" cy="337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6" w:rsidRPr="002D32D6" w:rsidRDefault="002D32D6" w:rsidP="002D32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закаливания должен соответствовать возрасту ребенка. Новшества в закаливании нужно вводить постепенно, с равномерным увеличением.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начать закаливание ребенка, необходимо проконсультироваться с доктором. Возможно, что врач даст какие-либо противопоказания, тогда закаливание начинать не стоит. Если же противопоказаний не было, и вы начали закаливание, с первых дней процедур регулярно посещайте педиатра. Если здоровье ребенка ухудшается при закаливании, тогда процедуры необходимо прекратить и обратиться к врачу.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Начинать закаливать необходимо с воздуха и воды.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4470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Закаливание воздухом</w:t>
        </w:r>
      </w:hyperlink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ежедневном проветривании комнаты, где находится ребенок. Такие проветривания нужно делать около трех раз в день, даже в зимний период. Летом, когда жарко, окна можно вообще не закрывать. Температура в комнате должна быть не ниже 18 градусов. Чаще гуляй с ребенком на улице. В теплое время года полезны гуляния босиком по морским ракушкам, щебени, траве, камням.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вместе с закаливанием традиционные процедуры – купания и умывания.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 умывать ребенка прохладной водой (28С) и постепенно уменьшайте температуру воды до 20С.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можете проводить обливания: купайте ребенка в теплой воде (36 С) в течение 8 минут, после этого облейте малыша более прохладной водой. Каждые 5 дней снижайте температуру воды для обливаний на один градус, необходимо свести ее к температуре не меньше 28С.</w:t>
      </w:r>
    </w:p>
    <w:p w:rsidR="002D32D6" w:rsidRPr="004470DF" w:rsidRDefault="002D32D6" w:rsidP="002D32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44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тем, как вы начнете закаливать ребенка, попробуйте закаливание сами, чтобы иметь свое представление об этом процессе.</w:t>
      </w:r>
    </w:p>
    <w:p w:rsidR="004470DF" w:rsidRDefault="004470DF" w:rsidP="002D32D6">
      <w:pPr>
        <w:tabs>
          <w:tab w:val="left" w:pos="12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DF" w:rsidRPr="004470DF" w:rsidRDefault="004470DF" w:rsidP="00447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DF" w:rsidRDefault="004470DF" w:rsidP="00447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0DF" w:rsidRDefault="004470DF" w:rsidP="004470DF">
      <w:pPr>
        <w:tabs>
          <w:tab w:val="left" w:pos="1260"/>
          <w:tab w:val="right" w:pos="58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0529F1" w:rsidRPr="004470DF" w:rsidRDefault="000529F1" w:rsidP="004470DF">
      <w:pPr>
        <w:tabs>
          <w:tab w:val="left" w:pos="585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29F1" w:rsidRPr="004470DF" w:rsidSect="007A50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F9" w:rsidRDefault="00D05AF9" w:rsidP="002D32D6">
      <w:pPr>
        <w:spacing w:after="0" w:line="240" w:lineRule="auto"/>
      </w:pPr>
      <w:r>
        <w:separator/>
      </w:r>
    </w:p>
  </w:endnote>
  <w:endnote w:type="continuationSeparator" w:id="0">
    <w:p w:rsidR="00D05AF9" w:rsidRDefault="00D05AF9" w:rsidP="002D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F9" w:rsidRDefault="00D05AF9" w:rsidP="002D32D6">
      <w:pPr>
        <w:spacing w:after="0" w:line="240" w:lineRule="auto"/>
      </w:pPr>
      <w:r>
        <w:separator/>
      </w:r>
    </w:p>
  </w:footnote>
  <w:footnote w:type="continuationSeparator" w:id="0">
    <w:p w:rsidR="00D05AF9" w:rsidRDefault="00D05AF9" w:rsidP="002D3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F1"/>
    <w:rsid w:val="000529F1"/>
    <w:rsid w:val="002D32D6"/>
    <w:rsid w:val="003B05A7"/>
    <w:rsid w:val="004470DF"/>
    <w:rsid w:val="007A5063"/>
    <w:rsid w:val="00844D22"/>
    <w:rsid w:val="00D05AF9"/>
    <w:rsid w:val="00D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2E63B-4659-4AA0-B1E6-D8151008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F1"/>
  </w:style>
  <w:style w:type="paragraph" w:styleId="2">
    <w:name w:val="heading 2"/>
    <w:basedOn w:val="a"/>
    <w:link w:val="20"/>
    <w:unhideWhenUsed/>
    <w:qFormat/>
    <w:rsid w:val="00052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9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9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52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32D6"/>
  </w:style>
  <w:style w:type="paragraph" w:styleId="a8">
    <w:name w:val="footer"/>
    <w:basedOn w:val="a"/>
    <w:link w:val="a9"/>
    <w:uiPriority w:val="99"/>
    <w:semiHidden/>
    <w:unhideWhenUsed/>
    <w:rsid w:val="002D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aua.info/zdorovye-uhod/article-15255-zakalivanie-vozduh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71B0-3E7F-4996-B76E-C6500F91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Консультация для родителей </vt:lpstr>
      <vt:lpstr>Как закалять ребенка: </vt:lpstr>
      <vt:lpstr>10 правил для родителей   </vt:lpstr>
      <vt:lpstr>/           </vt:lpstr>
      <vt:lpstr/>
    </vt:vector>
  </TitlesOfParts>
  <Company>Reanimator Extreme Edition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2016-07-29T09:05:00Z</dcterms:created>
  <dcterms:modified xsi:type="dcterms:W3CDTF">2023-10-19T09:50:00Z</dcterms:modified>
</cp:coreProperties>
</file>